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059669"/>
          <w:sz w:val="24"/>
          <w:szCs w:val="24"/>
        </w:rPr>
        <w:t xml:space="preserve">e</w:t>
      </w:r>
      <w:r>
        <w:rPr>
          <w:b/>
          <w:bCs/>
          <w:color w:val="0F172A"/>
          <w:sz w:val="24"/>
          <w:szCs w:val="24"/>
        </w:rPr>
        <w:t xml:space="preserve">signer.no</w:t>
      </w:r>
    </w:p>
    <w:p>
      <w:pPr>
        <w:pStyle w:val="Heading1"/>
        <w:spacing w:after="40" w:before="120"/>
      </w:pPr>
      <w:r>
        <w:rPr>
          <w:b/>
          <w:bCs/>
          <w:color w:val="0F172A"/>
          <w:sz w:val="38"/>
          <w:szCs w:val="38"/>
        </w:rPr>
        <w:t xml:space="preserve">Fremleiekontrakt</w:t>
      </w:r>
    </w:p>
    <w:p>
      <w:pPr>
        <w:spacing w:after="160"/>
      </w:pPr>
      <w:r>
        <w:rPr>
          <w:i/>
          <w:iCs/>
          <w:color w:val="64748B"/>
          <w:sz w:val="20"/>
          <w:szCs w:val="20"/>
        </w:rPr>
        <w:t xml:space="preserve">Avtale om fremleie av bolig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1. Partene</w:t>
      </w:r>
    </w:p>
    <w:p>
      <w:pPr>
        <w:spacing w:after="80"/>
      </w:pPr>
      <w:r>
        <w:rPr>
          <w:color w:val="334155"/>
          <w:sz w:val="21"/>
          <w:szCs w:val="21"/>
        </w:rPr>
        <w:t xml:space="preserve">Fremutleier (hovedleietaker)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Navn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Fødselsnummer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Telefon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E-post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80"/>
      </w:pPr>
      <w:r>
        <w:rPr>
          <w:color w:val="334155"/>
          <w:sz w:val="21"/>
          <w:szCs w:val="21"/>
        </w:rPr>
        <w:t xml:space="preserve">Fremleietaker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Navn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Fødselsnummer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Telefon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E-post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2. Boligen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Type bolig / rom som fremleies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Antall rom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Møblert / umøblert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Fellesarealer og fasiliteter som inngår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3. Fremleieperiode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Tidsbestemt (opphører uten oppsigelse ved sluttdato)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Tidsubestemt (løper til den sies opp)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Startdato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Sluttdato (ved tidsbestemt)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4. Leie og betaling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Månedsleie (NOK)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Hva er inkludert (strøm, internett, fellesutgifter)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Forfallsdag hver måned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Betales til (kontonummer)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5. Depositum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Depositum / garanti (NOK)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Depositumskonto opprettet i fremleietakers navn (bank)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6. Utleiers samtykke</w:t>
      </w:r>
    </w:p>
    <w:p>
      <w:pPr>
        <w:spacing w:after="80"/>
      </w:pPr>
      <w:r>
        <w:rPr>
          <w:color w:val="334155"/>
          <w:sz w:val="21"/>
          <w:szCs w:val="21"/>
        </w:rPr>
        <w:t xml:space="preserve">Fremutleier bekrefter at utleiers skriftlige samtykke til fremleie foreligger, og at fremleien ikke gir fremleietaker bedre eller lengre rettigheter enn hovedleieavtalen.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Utleiers navn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Dato for samtykke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7. Ansvar og plikter</w:t>
      </w:r>
    </w:p>
    <w:p>
      <w:pPr>
        <w:spacing w:after="80"/>
      </w:pPr>
      <w:r>
        <w:rPr>
          <w:color w:val="334155"/>
          <w:sz w:val="21"/>
          <w:szCs w:val="21"/>
        </w:rPr>
        <w:t xml:space="preserve">Fremleietaker plikter å behandle boligen forsvarlig og å følge husordensregler og pliktene i hovedleieavtalen. Fremutleier er fortsatt ansvarlig overfor utleier for leieforholdet, jf. husleieloven.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8. Tilstand ved overtakelse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Merknader om boligens tilstand / inventarliste (vedlegges)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9. Oppsigelse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Oppsigelsesfrist (ved tidsubestemt avtale)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80"/>
      </w:pPr>
      <w:r>
        <w:rPr>
          <w:color w:val="334155"/>
          <w:sz w:val="21"/>
          <w:szCs w:val="21"/>
        </w:rPr>
        <w:t xml:space="preserve">Fremleien opphører uansett senest samtidig med fremutleiers egen hovedleieavtale.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10. Signatur</w:t>
      </w:r>
    </w:p>
    <w:p>
      <w:pPr>
        <w:spacing w:after="80"/>
      </w:pPr>
      <w:r>
        <w:rPr>
          <w:color w:val="334155"/>
          <w:sz w:val="21"/>
          <w:szCs w:val="21"/>
        </w:rPr>
        <w:t xml:space="preserve">Avtalen er inngått i to eksemplarer, ett til hver part. Ved elektronisk signering anses begge parter å ha mottatt sitt eksemplar når signert kopi er gjort tilgjengelig digitalt.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Fremutleier (signatur)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Fremleietaker (signatur)</w:t>
      </w:r>
    </w:p>
    <w:p>
      <w:pPr>
        <w:spacing w:after="20" w:before="320"/>
      </w:pPr>
      <w:r>
        <w:rPr>
          <w:i/>
          <w:iCs/>
          <w:color w:val="94A3B8"/>
          <w:sz w:val="16"/>
          <w:szCs w:val="16"/>
        </w:rPr>
        <w:t xml:space="preserve">Disse malene er et generelt utgangspunkt og er ikke juridisk rådgivning. Kontroller at innholdet passer din situasjon, og søk juridisk bistand ved tvil.</w:t>
      </w:r>
    </w:p>
    <w:p>
      <w:r>
        <w:rPr>
          <w:color w:val="94A3B8"/>
          <w:sz w:val="16"/>
          <w:szCs w:val="16"/>
        </w:rPr>
        <w:t xml:space="preserve">Last opp utfylt dokument på esigner.no og signer med BankID.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Fremleiekontrakt</dc:title>
  <dc:creator>esigner.no</dc:creator>
  <dc:description>Fremleiekontrakt mellom hovedleietaker og fremleietaker: bolig, periode, leie, depositum og utleiers samtykke. Gratis mal i PDF, klar til BankID-signering.</dc:description>
  <cp:lastModifiedBy>Un-named</cp:lastModifiedBy>
  <cp:revision>1</cp:revision>
  <dcterms:created xsi:type="dcterms:W3CDTF">2026-06-19T11:06:03.090Z</dcterms:created>
  <dcterms:modified xsi:type="dcterms:W3CDTF">2026-06-19T11:06:03.090Z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