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Leveringsprotokoll — overlevering av bil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Vedlegg til kjøpekontrakt. Fylles ut og signeres ved overleveringen. Selger er virksomhet.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Selger (virksomheten)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Firmanavn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Organisasjonsnummer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Kontaktperson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Kjøper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 / firma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Kjøretøyet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Merke og modell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Registreringsnummer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Understellsnummer (VIN)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Overleveringen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 og klokkeslett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Sted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Kilometerstand ved overlevering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Drivstoff-/ladenivå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Nøkler, dokumenter og utstyr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Antall nøkler overlevert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Servicehefte/-historikk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Ekstra hjulsett (sommer-/vinterhjul)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Ladekabel (elbil/hybrid)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Hengerfeste-/utstyrsdokumentasjon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Annet utstyr som følger med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Tilstand ved overtakelse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Bilen er besiktiget av kjøper ved overleveringen. Eventuelle synlige skader eller avvik fra kjøpekontrakten noteres her: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Merknader (skriv «ingen» hvis ingen)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Betaling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Kjøpesummen er mottatt i sin helhet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Deler av kjøpesummen gjenstår — beskriv beløp og forfall: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Eventuelt restbeløp og betalingsplan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Bekreftelse og signatur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Partene bekrefter at bilen er overlevert og overtatt i henhold til kjøpekontrakten, med opplysningene over. Risikoen for bilen går over på kjøper ved overleveringen (kjøpsloven § 13; i forbrukerkjøp ved levering, jf. forbrukerkjøpsloven § 14). Eierskiftet meldes til Statens vegvesen uten ugrunnet opphold.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For selger (virksomheten)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Kjøper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Leveringsprotokoll — overlevering av bil</dc:title>
  <dc:creator>esigner.no</dc:creator>
  <dc:description>Gratis leveringsprotokoll for overlevering av bil. Kilometerstand, nøkler, tilstand og bekreftet betaling — signert av begge parter. PDF eller Word.</dc:description>
  <cp:lastModifiedBy>Un-named</cp:lastModifiedBy>
  <cp:revision>1</cp:revision>
  <dcterms:created xsi:type="dcterms:W3CDTF">2026-06-19T11:06:02.817Z</dcterms:created>
  <dcterms:modified xsi:type="dcterms:W3CDTF">2026-06-19T11:06:02.817Z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